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68" w:rsidRPr="00730768" w:rsidRDefault="00730768" w:rsidP="00730768">
      <w:pPr>
        <w:jc w:val="center"/>
        <w:rPr>
          <w:rFonts w:ascii="Times New Roman" w:hAnsi="Times New Roman"/>
        </w:rPr>
      </w:pPr>
      <w:r w:rsidRPr="00730768">
        <w:rPr>
          <w:rFonts w:ascii="Times New Roman" w:hAnsi="Times New Roman"/>
          <w:sz w:val="28"/>
          <w:szCs w:val="28"/>
        </w:rPr>
        <w:t>Администрация сельского поселения Новонагаевский сельсовет муниципального района Краснокамский район Республики Башкортостан</w:t>
      </w:r>
    </w:p>
    <w:p w:rsidR="00730768" w:rsidRPr="00730768" w:rsidRDefault="00730768" w:rsidP="00730768">
      <w:pPr>
        <w:jc w:val="center"/>
        <w:rPr>
          <w:rFonts w:ascii="Times New Roman" w:hAnsi="Times New Roman"/>
        </w:rPr>
      </w:pPr>
    </w:p>
    <w:p w:rsidR="00730768" w:rsidRPr="00730768" w:rsidRDefault="00730768" w:rsidP="00730768">
      <w:pPr>
        <w:rPr>
          <w:rFonts w:ascii="Times New Roman" w:hAnsi="Times New Roman"/>
        </w:rPr>
      </w:pPr>
    </w:p>
    <w:p w:rsidR="00730768" w:rsidRPr="00730768" w:rsidRDefault="00730768" w:rsidP="00730768">
      <w:pPr>
        <w:rPr>
          <w:rFonts w:ascii="Times New Roman" w:hAnsi="Times New Roman"/>
          <w:sz w:val="28"/>
          <w:szCs w:val="28"/>
        </w:rPr>
      </w:pPr>
      <w:r w:rsidRPr="00730768">
        <w:rPr>
          <w:rFonts w:ascii="Times New Roman" w:hAnsi="Times New Roman"/>
          <w:sz w:val="28"/>
          <w:szCs w:val="28"/>
        </w:rPr>
        <w:t xml:space="preserve">Постановление № </w:t>
      </w:r>
      <w:r>
        <w:rPr>
          <w:rFonts w:ascii="Times New Roman" w:hAnsi="Times New Roman"/>
          <w:sz w:val="28"/>
          <w:szCs w:val="28"/>
        </w:rPr>
        <w:t>17</w:t>
      </w:r>
      <w:r w:rsidRPr="007307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</w:t>
      </w:r>
      <w:r w:rsidRPr="0073076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730768">
        <w:rPr>
          <w:rFonts w:ascii="Times New Roman" w:hAnsi="Times New Roman"/>
          <w:sz w:val="28"/>
          <w:szCs w:val="28"/>
        </w:rPr>
        <w:t>.2020</w:t>
      </w:r>
    </w:p>
    <w:p w:rsidR="00730768" w:rsidRDefault="00730768" w:rsidP="00730768">
      <w:pPr>
        <w:rPr>
          <w:sz w:val="24"/>
          <w:szCs w:val="24"/>
        </w:rPr>
      </w:pPr>
    </w:p>
    <w:p w:rsidR="00730768" w:rsidRDefault="00730768" w:rsidP="00730768"/>
    <w:p w:rsidR="0048748C" w:rsidRDefault="00FB2347" w:rsidP="00C13DA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74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="00A6263F" w:rsidRPr="0048748C">
        <w:rPr>
          <w:rFonts w:ascii="Times New Roman" w:eastAsia="Times New Roman" w:hAnsi="Times New Roman"/>
          <w:b/>
          <w:sz w:val="26"/>
          <w:szCs w:val="26"/>
          <w:lang w:eastAsia="ru-RU"/>
        </w:rPr>
        <w:t>проведении публичных слушаний</w:t>
      </w:r>
      <w:r w:rsidRPr="004874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проекту «</w:t>
      </w:r>
      <w:r w:rsidR="00E55CB2" w:rsidRPr="004874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Строительство водопровода для водоснабжения с.Новонагаево Краснокамского </w:t>
      </w:r>
      <w:r w:rsidR="00A6263F" w:rsidRPr="004874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района </w:t>
      </w:r>
    </w:p>
    <w:p w:rsidR="00FB2347" w:rsidRPr="0048748C" w:rsidRDefault="00A6263F" w:rsidP="00C13DA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748C">
        <w:rPr>
          <w:rFonts w:ascii="Times New Roman" w:eastAsia="Times New Roman" w:hAnsi="Times New Roman"/>
          <w:b/>
          <w:sz w:val="26"/>
          <w:szCs w:val="26"/>
          <w:lang w:eastAsia="ru-RU"/>
        </w:rPr>
        <w:t>Республики Башкортостан»</w:t>
      </w:r>
    </w:p>
    <w:p w:rsidR="00FB2347" w:rsidRPr="0048748C" w:rsidRDefault="00FB2347" w:rsidP="00FB23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2347" w:rsidRPr="0048748C" w:rsidRDefault="00FB2347" w:rsidP="00FB23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263F" w:rsidRPr="0048748C" w:rsidRDefault="00A6263F" w:rsidP="00A626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263F" w:rsidRPr="0048748C" w:rsidRDefault="00A6263F" w:rsidP="00A626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748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Законом Российской Федерации от 06.10.2003г. №131-ФЗ «Об общих принципах организации местного самоуправления в Российской Федерации» и Устава сельского поселения Новонагаевский сельсовет муниципального района Краснокамский район Республики Башкортостан, Администрация сельского поселения Новонагаевский сельсовет муниципального района Краснокамский район Республики Башкортостан </w:t>
      </w:r>
    </w:p>
    <w:p w:rsidR="00FB2347" w:rsidRPr="0048748C" w:rsidRDefault="00FB2347" w:rsidP="00FB23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874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ПОСТАНОВЛЯЮ:</w:t>
      </w:r>
    </w:p>
    <w:p w:rsidR="00FB2347" w:rsidRPr="0048748C" w:rsidRDefault="00FB2347" w:rsidP="00FB23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6263F" w:rsidRPr="0048748C" w:rsidRDefault="00506597" w:rsidP="0048748C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48748C">
        <w:rPr>
          <w:rFonts w:ascii="Times New Roman" w:eastAsia="Times New Roman" w:hAnsi="Times New Roman"/>
          <w:sz w:val="26"/>
          <w:szCs w:val="26"/>
        </w:rPr>
        <w:t>Провести публичные слушания 6 мая 2020 года в 15.00</w:t>
      </w:r>
      <w:r w:rsidR="00A6263F" w:rsidRPr="0048748C">
        <w:rPr>
          <w:rFonts w:ascii="Times New Roman" w:eastAsia="Times New Roman" w:hAnsi="Times New Roman"/>
          <w:sz w:val="26"/>
          <w:szCs w:val="26"/>
        </w:rPr>
        <w:t xml:space="preserve"> часов в </w:t>
      </w:r>
      <w:r w:rsidR="0048748C" w:rsidRPr="0048748C">
        <w:rPr>
          <w:rFonts w:ascii="Times New Roman" w:eastAsia="Times New Roman" w:hAnsi="Times New Roman"/>
          <w:sz w:val="26"/>
          <w:szCs w:val="26"/>
        </w:rPr>
        <w:t xml:space="preserve">здании сельского дома культуры с.Новонагаево по адресу: </w:t>
      </w:r>
      <w:r w:rsidR="00A6263F" w:rsidRPr="0048748C">
        <w:rPr>
          <w:rFonts w:ascii="Times New Roman" w:eastAsia="Times New Roman" w:hAnsi="Times New Roman"/>
          <w:sz w:val="26"/>
          <w:szCs w:val="26"/>
        </w:rPr>
        <w:t>Р</w:t>
      </w:r>
      <w:r w:rsidR="0048748C" w:rsidRPr="0048748C">
        <w:rPr>
          <w:rFonts w:ascii="Times New Roman" w:eastAsia="Times New Roman" w:hAnsi="Times New Roman"/>
          <w:sz w:val="26"/>
          <w:szCs w:val="26"/>
        </w:rPr>
        <w:t xml:space="preserve">еспублика </w:t>
      </w:r>
      <w:r w:rsidR="00A6263F" w:rsidRPr="0048748C">
        <w:rPr>
          <w:rFonts w:ascii="Times New Roman" w:eastAsia="Times New Roman" w:hAnsi="Times New Roman"/>
          <w:sz w:val="26"/>
          <w:szCs w:val="26"/>
        </w:rPr>
        <w:t>Б</w:t>
      </w:r>
      <w:r w:rsidR="0048748C" w:rsidRPr="0048748C">
        <w:rPr>
          <w:rFonts w:ascii="Times New Roman" w:eastAsia="Times New Roman" w:hAnsi="Times New Roman"/>
          <w:sz w:val="26"/>
          <w:szCs w:val="26"/>
        </w:rPr>
        <w:t>ашкортостан</w:t>
      </w:r>
      <w:r w:rsidR="00A6263F" w:rsidRPr="0048748C">
        <w:rPr>
          <w:rFonts w:ascii="Times New Roman" w:eastAsia="Times New Roman" w:hAnsi="Times New Roman"/>
          <w:sz w:val="26"/>
          <w:szCs w:val="26"/>
        </w:rPr>
        <w:t xml:space="preserve">, Краснокамский район, с.Новонагаево, ул. Колхозная, дом </w:t>
      </w:r>
      <w:r w:rsidRPr="0048748C">
        <w:rPr>
          <w:rFonts w:ascii="Times New Roman" w:eastAsia="Times New Roman" w:hAnsi="Times New Roman"/>
          <w:sz w:val="26"/>
          <w:szCs w:val="26"/>
        </w:rPr>
        <w:t>36А;</w:t>
      </w:r>
    </w:p>
    <w:p w:rsidR="00A6263F" w:rsidRPr="0048748C" w:rsidRDefault="00A6263F" w:rsidP="0048748C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48748C">
        <w:rPr>
          <w:rFonts w:ascii="Times New Roman" w:eastAsia="Times New Roman" w:hAnsi="Times New Roman"/>
          <w:sz w:val="26"/>
          <w:szCs w:val="26"/>
        </w:rPr>
        <w:t xml:space="preserve">Дополнительно ознакомиться с проектом </w:t>
      </w:r>
      <w:r w:rsidRPr="0048748C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48748C">
        <w:rPr>
          <w:rFonts w:ascii="Times New Roman" w:eastAsia="Times New Roman" w:hAnsi="Times New Roman"/>
          <w:sz w:val="26"/>
          <w:szCs w:val="26"/>
          <w:lang w:eastAsia="ru-RU"/>
        </w:rPr>
        <w:t>Строительство водопровода для водоснабжения с.Новонагаево Краснокамского района Республики Башкортостан»</w:t>
      </w:r>
      <w:r w:rsidRPr="0048748C">
        <w:rPr>
          <w:rFonts w:ascii="Times New Roman" w:eastAsia="Times New Roman" w:hAnsi="Times New Roman"/>
          <w:sz w:val="26"/>
          <w:szCs w:val="26"/>
        </w:rPr>
        <w:t xml:space="preserve"> можно в администрации сельского поселения Новонагаевский сельсовет, расположенной по адресу: Республика Башкортостан, Краснокамский район, с.Новонагаево, ул. Колхозная, д.47, Тел.: (34759) 7-23-30, 7-24-82.</w:t>
      </w:r>
    </w:p>
    <w:p w:rsidR="00A6263F" w:rsidRPr="0048748C" w:rsidRDefault="00A6263F" w:rsidP="0048748C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48748C">
        <w:rPr>
          <w:rFonts w:ascii="Times New Roman" w:eastAsia="Times New Roman" w:hAnsi="Times New Roman"/>
          <w:sz w:val="26"/>
          <w:szCs w:val="26"/>
        </w:rPr>
        <w:t>Прием заявлений от граждан на выступление осуществить в администрации сельского поселения Новонагаевский сельсовет, расположенный по адресу: Республика Башкортостан, Краснокамский район, с.Новонагаево, ул. Колхозная, дом 47, Тел.: (34759) 7-23-30, 7-24-82.</w:t>
      </w:r>
    </w:p>
    <w:p w:rsidR="00A6263F" w:rsidRPr="0048748C" w:rsidRDefault="00A6263F" w:rsidP="0048748C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48748C">
        <w:rPr>
          <w:rFonts w:ascii="Times New Roman" w:eastAsia="Times New Roman" w:hAnsi="Times New Roman"/>
          <w:sz w:val="26"/>
          <w:szCs w:val="26"/>
        </w:rPr>
        <w:t>Обнародовать информацию о времени, месте и теме публичных слушаний не позднее 10 дней до начала слушаний.</w:t>
      </w:r>
    </w:p>
    <w:p w:rsidR="00A6263F" w:rsidRPr="0048748C" w:rsidRDefault="00A6263F" w:rsidP="0048748C">
      <w:pPr>
        <w:pStyle w:val="a4"/>
        <w:numPr>
          <w:ilvl w:val="0"/>
          <w:numId w:val="4"/>
        </w:numPr>
        <w:spacing w:after="160" w:line="240" w:lineRule="auto"/>
        <w:rPr>
          <w:rFonts w:eastAsia="Times New Roman"/>
          <w:sz w:val="26"/>
          <w:szCs w:val="26"/>
        </w:rPr>
      </w:pPr>
      <w:r w:rsidRPr="0048748C">
        <w:rPr>
          <w:rFonts w:eastAsia="Times New Roman"/>
          <w:sz w:val="26"/>
          <w:szCs w:val="26"/>
        </w:rPr>
        <w:t>Заключение о результатах публичных слушаний не позднее чем через 10</w:t>
      </w:r>
      <w:r w:rsidR="0048748C" w:rsidRPr="0048748C">
        <w:rPr>
          <w:rFonts w:eastAsia="Times New Roman"/>
          <w:sz w:val="26"/>
          <w:szCs w:val="26"/>
        </w:rPr>
        <w:t xml:space="preserve"> </w:t>
      </w:r>
      <w:r w:rsidRPr="0048748C">
        <w:rPr>
          <w:rFonts w:eastAsia="Times New Roman"/>
          <w:sz w:val="26"/>
          <w:szCs w:val="26"/>
        </w:rPr>
        <w:t>после окончания слушаний и разместить на официальном сайте администрации сельского поселения Новонагаевский сельсовет.</w:t>
      </w:r>
    </w:p>
    <w:p w:rsidR="00A6263F" w:rsidRPr="0048748C" w:rsidRDefault="00A6263F" w:rsidP="0048748C">
      <w:pPr>
        <w:pStyle w:val="a4"/>
        <w:numPr>
          <w:ilvl w:val="0"/>
          <w:numId w:val="3"/>
        </w:numPr>
        <w:spacing w:after="160" w:line="240" w:lineRule="auto"/>
        <w:rPr>
          <w:rFonts w:eastAsia="Times New Roman"/>
          <w:sz w:val="26"/>
          <w:szCs w:val="26"/>
        </w:rPr>
      </w:pPr>
      <w:r w:rsidRPr="0048748C">
        <w:rPr>
          <w:rFonts w:eastAsia="Times New Roman"/>
          <w:sz w:val="26"/>
          <w:szCs w:val="26"/>
        </w:rPr>
        <w:t>Настоящее постановление выступает в силу с момента его подписания.</w:t>
      </w:r>
    </w:p>
    <w:p w:rsidR="00A6263F" w:rsidRPr="0048748C" w:rsidRDefault="00A6263F" w:rsidP="0048748C">
      <w:pPr>
        <w:pStyle w:val="a4"/>
        <w:numPr>
          <w:ilvl w:val="0"/>
          <w:numId w:val="3"/>
        </w:numPr>
        <w:spacing w:after="160" w:line="240" w:lineRule="auto"/>
        <w:rPr>
          <w:rFonts w:eastAsia="Times New Roman"/>
          <w:sz w:val="26"/>
          <w:szCs w:val="26"/>
        </w:rPr>
      </w:pPr>
      <w:r w:rsidRPr="0048748C">
        <w:rPr>
          <w:rFonts w:eastAsia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A6263F" w:rsidRPr="0048748C" w:rsidRDefault="00A6263F" w:rsidP="00A626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263F" w:rsidRPr="0048748C" w:rsidRDefault="00A6263F" w:rsidP="00A626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7400" w:rsidRPr="0048748C" w:rsidRDefault="00A6263F" w:rsidP="00A6263F">
      <w:pPr>
        <w:spacing w:after="0" w:line="240" w:lineRule="auto"/>
        <w:jc w:val="both"/>
        <w:rPr>
          <w:sz w:val="26"/>
          <w:szCs w:val="26"/>
        </w:rPr>
      </w:pPr>
      <w:r w:rsidRPr="0048748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  </w:t>
      </w:r>
      <w:r w:rsidR="004874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4874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И.И.</w:t>
      </w:r>
      <w:r w:rsidR="0048748C" w:rsidRPr="004874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8748C">
        <w:rPr>
          <w:rFonts w:ascii="Times New Roman" w:eastAsia="Times New Roman" w:hAnsi="Times New Roman"/>
          <w:sz w:val="26"/>
          <w:szCs w:val="26"/>
          <w:lang w:eastAsia="ru-RU"/>
        </w:rPr>
        <w:t>Исламов</w:t>
      </w:r>
    </w:p>
    <w:sectPr w:rsidR="00BB7400" w:rsidRPr="0048748C" w:rsidSect="004412D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8FB"/>
    <w:multiLevelType w:val="hybridMultilevel"/>
    <w:tmpl w:val="04186B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55F07"/>
    <w:multiLevelType w:val="hybridMultilevel"/>
    <w:tmpl w:val="8D102310"/>
    <w:lvl w:ilvl="0" w:tplc="61E2721E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D9B6BDB"/>
    <w:multiLevelType w:val="hybridMultilevel"/>
    <w:tmpl w:val="612C6C9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2"/>
    <w:rsid w:val="004412D2"/>
    <w:rsid w:val="0048748C"/>
    <w:rsid w:val="00506597"/>
    <w:rsid w:val="00647B4B"/>
    <w:rsid w:val="00686436"/>
    <w:rsid w:val="007217AE"/>
    <w:rsid w:val="00730768"/>
    <w:rsid w:val="00747F6E"/>
    <w:rsid w:val="00A6263F"/>
    <w:rsid w:val="00BB7400"/>
    <w:rsid w:val="00C13DA0"/>
    <w:rsid w:val="00D414B5"/>
    <w:rsid w:val="00E55CB2"/>
    <w:rsid w:val="00F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2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55CB2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normalmailrucssattributepostfix">
    <w:name w:val="consnormal_mailru_css_attribute_postfix"/>
    <w:basedOn w:val="a"/>
    <w:rsid w:val="00686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864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2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55CB2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normalmailrucssattributepostfix">
    <w:name w:val="consnormal_mailru_css_attribute_postfix"/>
    <w:basedOn w:val="a"/>
    <w:rsid w:val="00686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86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2020-04-02T10:08:00Z</cp:lastPrinted>
  <dcterms:created xsi:type="dcterms:W3CDTF">2020-04-16T04:24:00Z</dcterms:created>
  <dcterms:modified xsi:type="dcterms:W3CDTF">2020-08-13T10:06:00Z</dcterms:modified>
</cp:coreProperties>
</file>